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EC" w:rsidRDefault="00D241EC" w:rsidP="00D241EC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صدوسی و هفتمین جلسه </w:t>
      </w:r>
      <w:r>
        <w:rPr>
          <w:rFonts w:ascii="Tahoma" w:hAnsi="Tahoma" w:cs="Tahoma"/>
          <w:color w:val="003366"/>
          <w:sz w:val="17"/>
          <w:szCs w:val="17"/>
          <w:u w:val="single"/>
          <w:rtl/>
        </w:rPr>
        <w:t xml:space="preserve">شورای پژوهشی دانشگاه </w:t>
      </w:r>
      <w:r>
        <w:rPr>
          <w:rFonts w:ascii="Tahoma" w:hAnsi="Tahoma" w:cs="Tahoma"/>
          <w:color w:val="464646"/>
          <w:sz w:val="17"/>
          <w:szCs w:val="17"/>
          <w:rtl/>
        </w:rPr>
        <w:t>روز دوشنبه مورخ 03/04/94 با حضورریاست دانشگاه و   روسای دانشکده ها ، سرپرست کمیته تحقیقات دانشجویی ، رئیس کتابخانه ی مرکزی و مدیر انتشارات در دفتر توسعه دانشگاه برگزار گردید. در این جلسه طرح های تحقیقاتی و درخواست های ارسالی به شورای پژوهشی مورد بررسی قرار گرفت.</w:t>
      </w:r>
    </w:p>
    <w:p w:rsidR="0037139D" w:rsidRDefault="0037139D">
      <w:pPr>
        <w:rPr>
          <w:rFonts w:hint="cs"/>
          <w:rtl/>
        </w:rPr>
      </w:pPr>
      <w:bookmarkStart w:id="0" w:name="_GoBack"/>
      <w:bookmarkEnd w:id="0"/>
    </w:p>
    <w:sectPr w:rsidR="0037139D" w:rsidSect="000018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EC"/>
    <w:rsid w:val="000018B9"/>
    <w:rsid w:val="00020F9D"/>
    <w:rsid w:val="000C250F"/>
    <w:rsid w:val="00133E50"/>
    <w:rsid w:val="00155F8A"/>
    <w:rsid w:val="001A3CC0"/>
    <w:rsid w:val="001B2938"/>
    <w:rsid w:val="00295E0A"/>
    <w:rsid w:val="00353999"/>
    <w:rsid w:val="0037139D"/>
    <w:rsid w:val="003B7931"/>
    <w:rsid w:val="003D1C05"/>
    <w:rsid w:val="00406927"/>
    <w:rsid w:val="004C746F"/>
    <w:rsid w:val="005305C4"/>
    <w:rsid w:val="006E41FC"/>
    <w:rsid w:val="00700568"/>
    <w:rsid w:val="00730431"/>
    <w:rsid w:val="007405DE"/>
    <w:rsid w:val="00757FE1"/>
    <w:rsid w:val="00776F5B"/>
    <w:rsid w:val="007873AF"/>
    <w:rsid w:val="007916D8"/>
    <w:rsid w:val="007D353C"/>
    <w:rsid w:val="00827E2A"/>
    <w:rsid w:val="008E4E58"/>
    <w:rsid w:val="0090781A"/>
    <w:rsid w:val="009215FF"/>
    <w:rsid w:val="009512B5"/>
    <w:rsid w:val="009C6AA1"/>
    <w:rsid w:val="00A23C5D"/>
    <w:rsid w:val="00AA00B1"/>
    <w:rsid w:val="00AD4889"/>
    <w:rsid w:val="00B81BF1"/>
    <w:rsid w:val="00BB42F5"/>
    <w:rsid w:val="00BE5EEA"/>
    <w:rsid w:val="00C60E68"/>
    <w:rsid w:val="00C93FBC"/>
    <w:rsid w:val="00D0653C"/>
    <w:rsid w:val="00D241EC"/>
    <w:rsid w:val="00D27BFC"/>
    <w:rsid w:val="00E62232"/>
    <w:rsid w:val="00EC13EB"/>
    <w:rsid w:val="00EF2B45"/>
    <w:rsid w:val="00F01252"/>
    <w:rsid w:val="00F369FF"/>
    <w:rsid w:val="00FD5BDE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1E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1E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1</cp:revision>
  <dcterms:created xsi:type="dcterms:W3CDTF">2015-06-29T05:44:00Z</dcterms:created>
  <dcterms:modified xsi:type="dcterms:W3CDTF">2015-06-29T05:44:00Z</dcterms:modified>
</cp:coreProperties>
</file>